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6A6" w:rsidRDefault="00E016A6"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E016A6" w:rsidRDefault="00E016A6" w:rsidP="00C81B3A">
      <w:pPr>
        <w:spacing w:line="480" w:lineRule="auto"/>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E016A6" w:rsidRPr="007B5947" w:rsidRDefault="00E016A6" w:rsidP="00E016A6">
      <w:pPr>
        <w:spacing w:line="480" w:lineRule="auto"/>
        <w:ind w:firstLine="720"/>
        <w:jc w:val="center"/>
        <w:rPr>
          <w:rFonts w:ascii="Times New Roman" w:hAnsi="Times New Roman" w:cs="Times New Roman"/>
          <w:b/>
          <w:sz w:val="24"/>
          <w:szCs w:val="24"/>
        </w:rPr>
      </w:pPr>
      <w:r w:rsidRPr="007B5947">
        <w:rPr>
          <w:rFonts w:ascii="Times New Roman" w:hAnsi="Times New Roman" w:cs="Times New Roman"/>
          <w:b/>
          <w:sz w:val="24"/>
          <w:szCs w:val="24"/>
        </w:rPr>
        <w:t>Triangle Fire Incident Documentary</w:t>
      </w:r>
      <w:r w:rsidR="001D1E3F">
        <w:rPr>
          <w:rFonts w:ascii="Times New Roman" w:hAnsi="Times New Roman" w:cs="Times New Roman"/>
          <w:b/>
          <w:sz w:val="24"/>
          <w:szCs w:val="24"/>
        </w:rPr>
        <w:t xml:space="preserve"> Reflection </w:t>
      </w:r>
    </w:p>
    <w:p w:rsidR="00E016A6" w:rsidRDefault="00E016A6" w:rsidP="00E01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016A6" w:rsidRDefault="00E016A6" w:rsidP="00E01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E016A6" w:rsidRDefault="007B5947" w:rsidP="00E016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B5947" w:rsidRDefault="007B5947"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C81B3A" w:rsidRDefault="00C81B3A" w:rsidP="00E016A6">
      <w:pPr>
        <w:spacing w:line="480" w:lineRule="auto"/>
        <w:ind w:firstLine="720"/>
        <w:jc w:val="center"/>
        <w:rPr>
          <w:rFonts w:ascii="Times New Roman" w:hAnsi="Times New Roman" w:cs="Times New Roman"/>
          <w:sz w:val="24"/>
          <w:szCs w:val="24"/>
        </w:rPr>
      </w:pPr>
    </w:p>
    <w:p w:rsidR="00C81B3A" w:rsidRDefault="00C81B3A" w:rsidP="00E016A6">
      <w:pPr>
        <w:spacing w:line="480" w:lineRule="auto"/>
        <w:ind w:firstLine="720"/>
        <w:jc w:val="center"/>
        <w:rPr>
          <w:rFonts w:ascii="Times New Roman" w:hAnsi="Times New Roman" w:cs="Times New Roman"/>
          <w:sz w:val="24"/>
          <w:szCs w:val="24"/>
        </w:rPr>
      </w:pPr>
    </w:p>
    <w:p w:rsidR="00E016A6" w:rsidRDefault="00E016A6" w:rsidP="00E016A6">
      <w:pPr>
        <w:spacing w:line="480" w:lineRule="auto"/>
        <w:ind w:firstLine="720"/>
        <w:jc w:val="center"/>
        <w:rPr>
          <w:rFonts w:ascii="Times New Roman" w:hAnsi="Times New Roman" w:cs="Times New Roman"/>
          <w:sz w:val="24"/>
          <w:szCs w:val="24"/>
        </w:rPr>
      </w:pPr>
    </w:p>
    <w:p w:rsidR="007B5947" w:rsidRDefault="007B5947" w:rsidP="00E016A6">
      <w:pPr>
        <w:spacing w:line="480" w:lineRule="auto"/>
        <w:ind w:firstLine="720"/>
        <w:jc w:val="center"/>
        <w:rPr>
          <w:rFonts w:ascii="Times New Roman" w:hAnsi="Times New Roman" w:cs="Times New Roman"/>
          <w:sz w:val="24"/>
          <w:szCs w:val="24"/>
        </w:rPr>
      </w:pPr>
    </w:p>
    <w:p w:rsidR="001D1E3F" w:rsidRPr="007B5947" w:rsidRDefault="001D1E3F" w:rsidP="001D1E3F">
      <w:pPr>
        <w:spacing w:line="480" w:lineRule="auto"/>
        <w:ind w:firstLine="720"/>
        <w:jc w:val="center"/>
        <w:rPr>
          <w:rFonts w:ascii="Times New Roman" w:hAnsi="Times New Roman" w:cs="Times New Roman"/>
          <w:b/>
          <w:sz w:val="24"/>
          <w:szCs w:val="24"/>
        </w:rPr>
      </w:pPr>
      <w:r w:rsidRPr="007B5947">
        <w:rPr>
          <w:rFonts w:ascii="Times New Roman" w:hAnsi="Times New Roman" w:cs="Times New Roman"/>
          <w:b/>
          <w:sz w:val="24"/>
          <w:szCs w:val="24"/>
        </w:rPr>
        <w:lastRenderedPageBreak/>
        <w:t>Triangle Fire Incident Documentary</w:t>
      </w:r>
      <w:r>
        <w:rPr>
          <w:rFonts w:ascii="Times New Roman" w:hAnsi="Times New Roman" w:cs="Times New Roman"/>
          <w:b/>
          <w:sz w:val="24"/>
          <w:szCs w:val="24"/>
        </w:rPr>
        <w:t xml:space="preserve"> Reflection </w:t>
      </w:r>
    </w:p>
    <w:p w:rsidR="001F129D" w:rsidRPr="001F129D" w:rsidRDefault="001F129D" w:rsidP="001F129D">
      <w:pPr>
        <w:spacing w:line="480" w:lineRule="auto"/>
        <w:ind w:firstLine="720"/>
        <w:rPr>
          <w:rFonts w:ascii="Times New Roman" w:hAnsi="Times New Roman" w:cs="Times New Roman"/>
          <w:sz w:val="24"/>
          <w:szCs w:val="24"/>
        </w:rPr>
      </w:pPr>
      <w:bookmarkStart w:id="0" w:name="_GoBack"/>
      <w:bookmarkEnd w:id="0"/>
      <w:r w:rsidRPr="001F129D">
        <w:rPr>
          <w:rFonts w:ascii="Times New Roman" w:hAnsi="Times New Roman" w:cs="Times New Roman"/>
          <w:sz w:val="24"/>
          <w:szCs w:val="24"/>
        </w:rPr>
        <w:t>Reflecting on the documentary, the Triang</w:t>
      </w:r>
      <w:r w:rsidR="00E41FBE">
        <w:rPr>
          <w:rFonts w:ascii="Times New Roman" w:hAnsi="Times New Roman" w:cs="Times New Roman"/>
          <w:sz w:val="24"/>
          <w:szCs w:val="24"/>
        </w:rPr>
        <w:t>le fire marked one of the most deadly</w:t>
      </w:r>
      <w:r w:rsidR="00E41FBE" w:rsidRPr="001F129D">
        <w:rPr>
          <w:rFonts w:ascii="Times New Roman" w:hAnsi="Times New Roman" w:cs="Times New Roman"/>
          <w:sz w:val="24"/>
          <w:szCs w:val="24"/>
        </w:rPr>
        <w:t xml:space="preserve"> </w:t>
      </w:r>
      <w:r w:rsidRPr="001F129D">
        <w:rPr>
          <w:rFonts w:ascii="Times New Roman" w:hAnsi="Times New Roman" w:cs="Times New Roman"/>
          <w:sz w:val="24"/>
          <w:szCs w:val="24"/>
        </w:rPr>
        <w:t xml:space="preserve">workplace tragedies. Based on the documentary, I learned that the Shirtwaist factory employed immigrants in most cases, where a bigger percentage of the employees were women.  The majority of them came to achieve their American dream (AmericanExperiencePBS, 2018). Therefore, they were willing to work even in a poor work environment to provide food and financial support to them and their siblings. </w:t>
      </w:r>
    </w:p>
    <w:p w:rsidR="001F129D" w:rsidRPr="001F129D" w:rsidRDefault="001F129D" w:rsidP="001F129D">
      <w:pPr>
        <w:spacing w:line="480" w:lineRule="auto"/>
        <w:ind w:firstLine="720"/>
        <w:rPr>
          <w:rFonts w:ascii="Times New Roman" w:hAnsi="Times New Roman" w:cs="Times New Roman"/>
          <w:sz w:val="24"/>
          <w:szCs w:val="24"/>
        </w:rPr>
      </w:pPr>
      <w:r w:rsidRPr="001F129D">
        <w:rPr>
          <w:rFonts w:ascii="Times New Roman" w:hAnsi="Times New Roman" w:cs="Times New Roman"/>
          <w:sz w:val="24"/>
          <w:szCs w:val="24"/>
        </w:rPr>
        <w:t xml:space="preserve">Besides, I realized that the immigrants' survival in America was quite challenging in the twentieth century. Therefore, women sought jobs to enable them to support their families. Besides, securing a job at the garment factories was everyone’s desire because they operated on modern technology. Therefore, this seemed like a motivating factor as the aimed to gain economic stability. The documentary clearly states that economic security was the primary goal for the women; hence they worked hard to earn money to support their families and pay for their rent (AmericanExperiencePBS, 2018).  </w:t>
      </w:r>
    </w:p>
    <w:p w:rsidR="001F129D" w:rsidRPr="001F129D" w:rsidRDefault="001F129D" w:rsidP="001F129D">
      <w:pPr>
        <w:spacing w:line="480" w:lineRule="auto"/>
        <w:ind w:firstLine="720"/>
        <w:rPr>
          <w:rFonts w:ascii="Times New Roman" w:hAnsi="Times New Roman" w:cs="Times New Roman"/>
          <w:sz w:val="24"/>
          <w:szCs w:val="24"/>
        </w:rPr>
      </w:pPr>
      <w:r w:rsidRPr="001F129D">
        <w:rPr>
          <w:rFonts w:ascii="Times New Roman" w:hAnsi="Times New Roman" w:cs="Times New Roman"/>
          <w:sz w:val="24"/>
          <w:szCs w:val="24"/>
        </w:rPr>
        <w:t xml:space="preserve">However, reflecting on the documentary, it was evident that women played a major role in the struggle for social justice, which was displayed in different ways. Furthermore, social injustice was evident in different ways, like poor wages; they were overworked, poor working conditions, just to name a few. Therefore, women played a major role in changing this situation. Reflecting on the document, the first scenario is when they started to demand better wages (AmericanExperiencePBS, 2018). Notably, the documentary states that women were being paid two dollars, which was subjected to further cuts for the electricity bills they have used and any damage they have caused at the workplace. The second scenario is when they demanded better working conditions. I learned that some of the garment factories were overcrowded, which seemed like unfavourable conditions for working. </w:t>
      </w:r>
    </w:p>
    <w:p w:rsidR="007B5947" w:rsidRPr="001F129D" w:rsidRDefault="001F129D" w:rsidP="001F129D">
      <w:pPr>
        <w:spacing w:line="480" w:lineRule="auto"/>
        <w:ind w:firstLine="720"/>
        <w:rPr>
          <w:rFonts w:ascii="Times New Roman" w:hAnsi="Times New Roman" w:cs="Times New Roman"/>
          <w:sz w:val="24"/>
          <w:szCs w:val="24"/>
        </w:rPr>
      </w:pPr>
      <w:r w:rsidRPr="001F129D">
        <w:rPr>
          <w:rFonts w:ascii="Times New Roman" w:hAnsi="Times New Roman" w:cs="Times New Roman"/>
          <w:sz w:val="24"/>
          <w:szCs w:val="24"/>
        </w:rPr>
        <w:lastRenderedPageBreak/>
        <w:t>Their last role in the struggle for social justice played when they started advocating for fewer working hours. Defiantly, the hours they worked did not match the pay they got; therefore, they demanded that the working hours should be matching with the wages. Besides, the documentary stated that they worked for 14 hours for two dollars (AmericanExperiencePBS, 2018).</w:t>
      </w: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1F129D" w:rsidRDefault="001F129D"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7B5947" w:rsidRDefault="007B5947" w:rsidP="007B5947">
      <w:pPr>
        <w:spacing w:line="480" w:lineRule="auto"/>
        <w:rPr>
          <w:rFonts w:ascii="Times New Roman" w:hAnsi="Times New Roman" w:cs="Times New Roman"/>
          <w:sz w:val="24"/>
          <w:szCs w:val="24"/>
        </w:rPr>
      </w:pPr>
    </w:p>
    <w:p w:rsidR="001E5873" w:rsidRPr="007B5947" w:rsidRDefault="009466A0" w:rsidP="007B5947">
      <w:pPr>
        <w:spacing w:line="480" w:lineRule="auto"/>
        <w:jc w:val="center"/>
        <w:rPr>
          <w:rFonts w:ascii="Times New Roman" w:hAnsi="Times New Roman" w:cs="Times New Roman"/>
          <w:b/>
          <w:sz w:val="24"/>
          <w:szCs w:val="24"/>
        </w:rPr>
      </w:pPr>
      <w:r w:rsidRPr="007B5947">
        <w:rPr>
          <w:rFonts w:ascii="Times New Roman" w:hAnsi="Times New Roman" w:cs="Times New Roman"/>
          <w:b/>
          <w:sz w:val="24"/>
          <w:szCs w:val="24"/>
        </w:rPr>
        <w:lastRenderedPageBreak/>
        <w:t>Reference</w:t>
      </w:r>
    </w:p>
    <w:p w:rsidR="009466A0" w:rsidRDefault="001E5873" w:rsidP="007B5947">
      <w:pPr>
        <w:ind w:left="720" w:hanging="720"/>
        <w:rPr>
          <w:rFonts w:ascii="Times New Roman" w:eastAsia="Times New Roman" w:hAnsi="Times New Roman" w:cs="Times New Roman"/>
          <w:kern w:val="36"/>
          <w:sz w:val="24"/>
          <w:szCs w:val="24"/>
          <w:lang w:val="en-US"/>
        </w:rPr>
      </w:pPr>
      <w:r w:rsidRPr="001E5873">
        <w:rPr>
          <w:rFonts w:ascii="Times New Roman" w:hAnsi="Times New Roman" w:cs="Times New Roman"/>
          <w:sz w:val="24"/>
          <w:szCs w:val="24"/>
        </w:rPr>
        <w:t>AmericanExperiencePBS</w:t>
      </w:r>
      <w:r>
        <w:rPr>
          <w:rFonts w:ascii="Times New Roman" w:hAnsi="Times New Roman" w:cs="Times New Roman"/>
          <w:sz w:val="24"/>
          <w:szCs w:val="24"/>
        </w:rPr>
        <w:t xml:space="preserve">, (2018). </w:t>
      </w:r>
      <w:r w:rsidR="009466A0" w:rsidRPr="009466A0">
        <w:rPr>
          <w:rFonts w:ascii="Times New Roman" w:eastAsia="Times New Roman" w:hAnsi="Times New Roman" w:cs="Times New Roman"/>
          <w:kern w:val="36"/>
          <w:sz w:val="24"/>
          <w:szCs w:val="24"/>
          <w:lang w:val="en-US"/>
        </w:rPr>
        <w:t>Chapter 1 | Triangle Fire | American Experience | PBS</w:t>
      </w:r>
      <w:r>
        <w:rPr>
          <w:rFonts w:ascii="Times New Roman" w:eastAsia="Times New Roman" w:hAnsi="Times New Roman" w:cs="Times New Roman"/>
          <w:kern w:val="36"/>
          <w:sz w:val="24"/>
          <w:szCs w:val="24"/>
          <w:lang w:val="en-US"/>
        </w:rPr>
        <w:t xml:space="preserve">. YouTube. Retrieved from: </w:t>
      </w:r>
      <w:hyperlink r:id="rId6" w:history="1">
        <w:r w:rsidRPr="00784F40">
          <w:rPr>
            <w:rStyle w:val="Hyperlink"/>
            <w:rFonts w:ascii="Times New Roman" w:eastAsia="Times New Roman" w:hAnsi="Times New Roman" w:cs="Times New Roman"/>
            <w:kern w:val="36"/>
            <w:sz w:val="24"/>
            <w:szCs w:val="24"/>
            <w:lang w:val="en-US"/>
          </w:rPr>
          <w:t>https://www.youtube.com/watch?feature=youtu.be&amp;v=YABBwNxgBHw&amp;app=desktop</w:t>
        </w:r>
      </w:hyperlink>
    </w:p>
    <w:p w:rsidR="001E5873" w:rsidRPr="009466A0" w:rsidRDefault="001E5873" w:rsidP="001E5873">
      <w:pPr>
        <w:rPr>
          <w:rFonts w:ascii="Times New Roman" w:hAnsi="Times New Roman" w:cs="Times New Roman"/>
          <w:sz w:val="24"/>
          <w:szCs w:val="24"/>
        </w:rPr>
      </w:pPr>
    </w:p>
    <w:p w:rsidR="009466A0" w:rsidRPr="00623F7A" w:rsidRDefault="009466A0" w:rsidP="009466A0">
      <w:pPr>
        <w:spacing w:line="480" w:lineRule="auto"/>
        <w:rPr>
          <w:rFonts w:ascii="Times New Roman" w:hAnsi="Times New Roman" w:cs="Times New Roman"/>
          <w:sz w:val="24"/>
          <w:szCs w:val="24"/>
        </w:rPr>
      </w:pPr>
    </w:p>
    <w:p w:rsidR="00271C87" w:rsidRPr="00623F7A" w:rsidRDefault="00271C87" w:rsidP="00623F7A">
      <w:pPr>
        <w:spacing w:line="480" w:lineRule="auto"/>
        <w:ind w:firstLine="720"/>
        <w:rPr>
          <w:rFonts w:ascii="Times New Roman" w:hAnsi="Times New Roman" w:cs="Times New Roman"/>
          <w:sz w:val="24"/>
          <w:szCs w:val="24"/>
        </w:rPr>
      </w:pPr>
    </w:p>
    <w:sectPr w:rsidR="00271C87" w:rsidRPr="00623F7A" w:rsidSect="00E016A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4FD4" w:rsidRDefault="00654FD4" w:rsidP="00E016A6">
      <w:pPr>
        <w:spacing w:after="0" w:line="240" w:lineRule="auto"/>
      </w:pPr>
      <w:r>
        <w:separator/>
      </w:r>
    </w:p>
  </w:endnote>
  <w:endnote w:type="continuationSeparator" w:id="1">
    <w:p w:rsidR="00654FD4" w:rsidRDefault="00654FD4" w:rsidP="00E016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4FD4" w:rsidRDefault="00654FD4" w:rsidP="00E016A6">
      <w:pPr>
        <w:spacing w:after="0" w:line="240" w:lineRule="auto"/>
      </w:pPr>
      <w:r>
        <w:separator/>
      </w:r>
    </w:p>
  </w:footnote>
  <w:footnote w:type="continuationSeparator" w:id="1">
    <w:p w:rsidR="00654FD4" w:rsidRDefault="00654FD4" w:rsidP="00E016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51517106"/>
      <w:docPartObj>
        <w:docPartGallery w:val="Page Numbers (Top of Page)"/>
        <w:docPartUnique/>
      </w:docPartObj>
    </w:sdtPr>
    <w:sdtEndPr>
      <w:rPr>
        <w:noProof/>
      </w:rPr>
    </w:sdtEndPr>
    <w:sdtContent>
      <w:p w:rsidR="00E016A6" w:rsidRPr="00E016A6" w:rsidRDefault="000107BE">
        <w:pPr>
          <w:pStyle w:val="Header"/>
          <w:jc w:val="right"/>
          <w:rPr>
            <w:rFonts w:ascii="Times New Roman" w:hAnsi="Times New Roman" w:cs="Times New Roman"/>
            <w:sz w:val="24"/>
            <w:szCs w:val="24"/>
          </w:rPr>
        </w:pPr>
        <w:r w:rsidRPr="00E016A6">
          <w:rPr>
            <w:rFonts w:ascii="Times New Roman" w:hAnsi="Times New Roman" w:cs="Times New Roman"/>
            <w:sz w:val="24"/>
            <w:szCs w:val="24"/>
          </w:rPr>
          <w:fldChar w:fldCharType="begin"/>
        </w:r>
        <w:r w:rsidR="00E016A6" w:rsidRPr="00E016A6">
          <w:rPr>
            <w:rFonts w:ascii="Times New Roman" w:hAnsi="Times New Roman" w:cs="Times New Roman"/>
            <w:sz w:val="24"/>
            <w:szCs w:val="24"/>
          </w:rPr>
          <w:instrText xml:space="preserve"> PAGE   \* MERGEFORMAT </w:instrText>
        </w:r>
        <w:r w:rsidRPr="00E016A6">
          <w:rPr>
            <w:rFonts w:ascii="Times New Roman" w:hAnsi="Times New Roman" w:cs="Times New Roman"/>
            <w:sz w:val="24"/>
            <w:szCs w:val="24"/>
          </w:rPr>
          <w:fldChar w:fldCharType="separate"/>
        </w:r>
        <w:r w:rsidR="00E41FBE">
          <w:rPr>
            <w:rFonts w:ascii="Times New Roman" w:hAnsi="Times New Roman" w:cs="Times New Roman"/>
            <w:noProof/>
            <w:sz w:val="24"/>
            <w:szCs w:val="24"/>
          </w:rPr>
          <w:t>3</w:t>
        </w:r>
        <w:r w:rsidRPr="00E016A6">
          <w:rPr>
            <w:rFonts w:ascii="Times New Roman" w:hAnsi="Times New Roman" w:cs="Times New Roman"/>
            <w:noProof/>
            <w:sz w:val="24"/>
            <w:szCs w:val="24"/>
          </w:rPr>
          <w:fldChar w:fldCharType="end"/>
        </w:r>
      </w:p>
    </w:sdtContent>
  </w:sdt>
  <w:p w:rsidR="00E016A6" w:rsidRDefault="00E016A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A6" w:rsidRPr="00E016A6" w:rsidRDefault="00C81B3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107BE" w:rsidRPr="00C81B3A">
      <w:rPr>
        <w:rFonts w:ascii="Times New Roman" w:hAnsi="Times New Roman" w:cs="Times New Roman"/>
        <w:sz w:val="24"/>
        <w:szCs w:val="24"/>
      </w:rPr>
      <w:fldChar w:fldCharType="begin"/>
    </w:r>
    <w:r w:rsidRPr="00C81B3A">
      <w:rPr>
        <w:rFonts w:ascii="Times New Roman" w:hAnsi="Times New Roman" w:cs="Times New Roman"/>
        <w:sz w:val="24"/>
        <w:szCs w:val="24"/>
      </w:rPr>
      <w:instrText xml:space="preserve"> PAGE   \* MERGEFORMAT </w:instrText>
    </w:r>
    <w:r w:rsidR="000107BE" w:rsidRPr="00C81B3A">
      <w:rPr>
        <w:rFonts w:ascii="Times New Roman" w:hAnsi="Times New Roman" w:cs="Times New Roman"/>
        <w:sz w:val="24"/>
        <w:szCs w:val="24"/>
      </w:rPr>
      <w:fldChar w:fldCharType="separate"/>
    </w:r>
    <w:r w:rsidR="008007EF">
      <w:rPr>
        <w:rFonts w:ascii="Times New Roman" w:hAnsi="Times New Roman" w:cs="Times New Roman"/>
        <w:noProof/>
        <w:sz w:val="24"/>
        <w:szCs w:val="24"/>
      </w:rPr>
      <w:t>1</w:t>
    </w:r>
    <w:r w:rsidR="000107BE" w:rsidRPr="00C81B3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5682"/>
    <w:rsid w:val="000107BE"/>
    <w:rsid w:val="00073B54"/>
    <w:rsid w:val="001D1E3F"/>
    <w:rsid w:val="001E5873"/>
    <w:rsid w:val="001F129D"/>
    <w:rsid w:val="00271C87"/>
    <w:rsid w:val="003B5CE0"/>
    <w:rsid w:val="00423739"/>
    <w:rsid w:val="004767A6"/>
    <w:rsid w:val="00555682"/>
    <w:rsid w:val="00585614"/>
    <w:rsid w:val="005F731B"/>
    <w:rsid w:val="00623F7A"/>
    <w:rsid w:val="00654FD4"/>
    <w:rsid w:val="007B5947"/>
    <w:rsid w:val="008007EF"/>
    <w:rsid w:val="008323F2"/>
    <w:rsid w:val="008C51D3"/>
    <w:rsid w:val="009466A0"/>
    <w:rsid w:val="009B467E"/>
    <w:rsid w:val="009B7281"/>
    <w:rsid w:val="00A80071"/>
    <w:rsid w:val="00C81B3A"/>
    <w:rsid w:val="00CA4511"/>
    <w:rsid w:val="00E016A6"/>
    <w:rsid w:val="00E33393"/>
    <w:rsid w:val="00E41FBE"/>
    <w:rsid w:val="00E80D52"/>
    <w:rsid w:val="00EE09F2"/>
    <w:rsid w:val="00F91A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7BE"/>
  </w:style>
  <w:style w:type="paragraph" w:styleId="Heading1">
    <w:name w:val="heading 1"/>
    <w:basedOn w:val="Normal"/>
    <w:link w:val="Heading1Char"/>
    <w:uiPriority w:val="9"/>
    <w:qFormat/>
    <w:rsid w:val="009466A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6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6A6"/>
  </w:style>
  <w:style w:type="paragraph" w:styleId="Footer">
    <w:name w:val="footer"/>
    <w:basedOn w:val="Normal"/>
    <w:link w:val="FooterChar"/>
    <w:uiPriority w:val="99"/>
    <w:unhideWhenUsed/>
    <w:rsid w:val="00E016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6A6"/>
  </w:style>
  <w:style w:type="character" w:customStyle="1" w:styleId="Heading1Char">
    <w:name w:val="Heading 1 Char"/>
    <w:basedOn w:val="DefaultParagraphFont"/>
    <w:link w:val="Heading1"/>
    <w:uiPriority w:val="9"/>
    <w:rsid w:val="009466A0"/>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1E5873"/>
    <w:rPr>
      <w:color w:val="0000FF"/>
      <w:u w:val="single"/>
    </w:rPr>
  </w:style>
</w:styles>
</file>

<file path=word/webSettings.xml><?xml version="1.0" encoding="utf-8"?>
<w:webSettings xmlns:r="http://schemas.openxmlformats.org/officeDocument/2006/relationships" xmlns:w="http://schemas.openxmlformats.org/wordprocessingml/2006/main">
  <w:divs>
    <w:div w:id="1707900622">
      <w:bodyDiv w:val="1"/>
      <w:marLeft w:val="0"/>
      <w:marRight w:val="0"/>
      <w:marTop w:val="0"/>
      <w:marBottom w:val="0"/>
      <w:divBdr>
        <w:top w:val="none" w:sz="0" w:space="0" w:color="auto"/>
        <w:left w:val="none" w:sz="0" w:space="0" w:color="auto"/>
        <w:bottom w:val="none" w:sz="0" w:space="0" w:color="auto"/>
        <w:right w:val="none" w:sz="0" w:space="0" w:color="auto"/>
      </w:divBdr>
      <w:divsChild>
        <w:div w:id="836074450">
          <w:marLeft w:val="0"/>
          <w:marRight w:val="0"/>
          <w:marTop w:val="0"/>
          <w:marBottom w:val="0"/>
          <w:divBdr>
            <w:top w:val="none" w:sz="0" w:space="0" w:color="auto"/>
            <w:left w:val="none" w:sz="0" w:space="0" w:color="auto"/>
            <w:bottom w:val="none" w:sz="0" w:space="0" w:color="auto"/>
            <w:right w:val="none" w:sz="0" w:space="0" w:color="auto"/>
          </w:divBdr>
          <w:divsChild>
            <w:div w:id="1739788649">
              <w:marLeft w:val="0"/>
              <w:marRight w:val="0"/>
              <w:marTop w:val="0"/>
              <w:marBottom w:val="0"/>
              <w:divBdr>
                <w:top w:val="none" w:sz="0" w:space="0" w:color="auto"/>
                <w:left w:val="none" w:sz="0" w:space="0" w:color="auto"/>
                <w:bottom w:val="none" w:sz="0" w:space="0" w:color="auto"/>
                <w:right w:val="none" w:sz="0" w:space="0" w:color="auto"/>
              </w:divBdr>
            </w:div>
            <w:div w:id="205711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feature=youtu.be&amp;v=YABBwNxgBHw&amp;app=deskto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Kevin</cp:lastModifiedBy>
  <cp:revision>2</cp:revision>
  <dcterms:created xsi:type="dcterms:W3CDTF">2020-11-14T09:49:00Z</dcterms:created>
  <dcterms:modified xsi:type="dcterms:W3CDTF">2020-11-14T09:49:00Z</dcterms:modified>
</cp:coreProperties>
</file>